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75" w:rsidRPr="00160275" w:rsidRDefault="00160275" w:rsidP="00E42FEB">
      <w:pPr>
        <w:pStyle w:val="Titolo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60275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401695" cy="1327785"/>
            <wp:effectExtent l="0" t="0" r="8255" b="5715"/>
            <wp:docPr id="3" name="Immagine 3" descr="J:\Documenti.Silver\Modulistica\Logo 2013 Dipartimento\marchi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i.Silver\Modulistica\Logo 2013 Dipartimento\marchio-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275">
        <w:rPr>
          <w:rFonts w:ascii="Times New Roman" w:hAnsi="Times New Roman" w:cs="Times New Roman"/>
        </w:rPr>
        <w:t xml:space="preserve"> </w:t>
      </w:r>
    </w:p>
    <w:p w:rsidR="00E42FEB" w:rsidRPr="00160275" w:rsidRDefault="00653ED6" w:rsidP="00E42FEB">
      <w:pPr>
        <w:pStyle w:val="Titolo2"/>
        <w:jc w:val="center"/>
        <w:rPr>
          <w:rFonts w:cs="Times New Roman"/>
          <w:b w:val="0"/>
        </w:rPr>
      </w:pPr>
      <w:r w:rsidRPr="00160275">
        <w:rPr>
          <w:rFonts w:cs="Times New Roman"/>
          <w:b w:val="0"/>
        </w:rPr>
        <w:t>Cattedre</w:t>
      </w:r>
      <w:r w:rsidR="00E42FEB" w:rsidRPr="00160275">
        <w:rPr>
          <w:rFonts w:cs="Times New Roman"/>
          <w:b w:val="0"/>
        </w:rPr>
        <w:t xml:space="preserve"> di Sto</w:t>
      </w:r>
      <w:r w:rsidRPr="00160275">
        <w:rPr>
          <w:rFonts w:cs="Times New Roman"/>
          <w:b w:val="0"/>
        </w:rPr>
        <w:t>ria della Filosofia Medievale</w:t>
      </w:r>
    </w:p>
    <w:p w:rsidR="002123A5" w:rsidRPr="00160275" w:rsidRDefault="002123A5" w:rsidP="00E42FEB">
      <w:pPr>
        <w:pStyle w:val="Titolo2"/>
        <w:jc w:val="center"/>
        <w:rPr>
          <w:rFonts w:ascii="Times New Roman" w:hAnsi="Times New Roman" w:cs="Times New Roman"/>
        </w:rPr>
      </w:pPr>
      <w:r w:rsidRPr="00160275">
        <w:rPr>
          <w:rFonts w:ascii="Times New Roman" w:hAnsi="Times New Roman" w:cs="Times New Roman"/>
        </w:rPr>
        <w:t>Aula Crociera Alta</w:t>
      </w:r>
    </w:p>
    <w:p w:rsidR="002123A5" w:rsidRDefault="002123A5" w:rsidP="00E42FEB">
      <w:pPr>
        <w:pStyle w:val="Titolo2"/>
        <w:jc w:val="center"/>
        <w:rPr>
          <w:rFonts w:ascii="Times New Roman" w:hAnsi="Times New Roman" w:cs="Times New Roman"/>
        </w:rPr>
      </w:pPr>
      <w:r w:rsidRPr="00160275">
        <w:rPr>
          <w:rFonts w:ascii="Times New Roman" w:hAnsi="Times New Roman" w:cs="Times New Roman"/>
        </w:rPr>
        <w:t>15 gennaio 2015</w:t>
      </w:r>
    </w:p>
    <w:p w:rsidR="00B2408D" w:rsidRPr="00B2408D" w:rsidRDefault="00B2408D" w:rsidP="00B2408D"/>
    <w:p w:rsidR="00E42FEB" w:rsidRPr="005563F4" w:rsidRDefault="005563F4" w:rsidP="005563F4">
      <w:pPr>
        <w:pStyle w:val="Titolo"/>
        <w:rPr>
          <w:b/>
          <w:sz w:val="36"/>
          <w:szCs w:val="36"/>
        </w:rPr>
      </w:pPr>
      <w:r>
        <w:rPr>
          <w:b/>
          <w:sz w:val="36"/>
          <w:szCs w:val="36"/>
        </w:rPr>
        <w:t>Tavola rotonda sul rapporto tra religioni</w:t>
      </w:r>
      <w:r w:rsidR="002123A5" w:rsidRPr="00B2408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 </w:t>
      </w:r>
      <w:r w:rsidR="002123A5" w:rsidRPr="00B2408D">
        <w:rPr>
          <w:b/>
          <w:sz w:val="36"/>
          <w:szCs w:val="36"/>
        </w:rPr>
        <w:t>violenza</w:t>
      </w:r>
    </w:p>
    <w:p w:rsidR="00142E3C" w:rsidRPr="00160275" w:rsidRDefault="00142E3C">
      <w:pPr>
        <w:rPr>
          <w:rFonts w:ascii="Times New Roman" w:hAnsi="Times New Roman" w:cs="Times New Roman"/>
          <w:b/>
        </w:rPr>
      </w:pPr>
      <w:r w:rsidRPr="00160275">
        <w:rPr>
          <w:rFonts w:ascii="Times New Roman" w:hAnsi="Times New Roman" w:cs="Times New Roman"/>
          <w:b/>
        </w:rPr>
        <w:t>Programma della giornata</w:t>
      </w:r>
    </w:p>
    <w:p w:rsidR="00142E3C" w:rsidRPr="00160275" w:rsidRDefault="00B2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11.00 </w:t>
      </w:r>
      <w:r w:rsidR="00142E3C" w:rsidRPr="00160275">
        <w:rPr>
          <w:rFonts w:ascii="Times New Roman" w:hAnsi="Times New Roman" w:cs="Times New Roman"/>
        </w:rPr>
        <w:t>-13.00</w:t>
      </w:r>
    </w:p>
    <w:p w:rsidR="00142E3C" w:rsidRPr="00160275" w:rsidRDefault="00653ED6">
      <w:pPr>
        <w:rPr>
          <w:rFonts w:ascii="Times New Roman" w:hAnsi="Times New Roman" w:cs="Times New Roman"/>
          <w:i/>
        </w:rPr>
      </w:pPr>
      <w:r w:rsidRPr="00160275">
        <w:rPr>
          <w:rFonts w:ascii="Times New Roman" w:hAnsi="Times New Roman" w:cs="Times New Roman"/>
        </w:rPr>
        <w:t>Aldo Andrea Cassi (Università degli Studi di Brescia</w:t>
      </w:r>
      <w:r w:rsidR="00142E3C" w:rsidRPr="00160275">
        <w:rPr>
          <w:rFonts w:ascii="Times New Roman" w:hAnsi="Times New Roman" w:cs="Times New Roman"/>
        </w:rPr>
        <w:t xml:space="preserve">) </w:t>
      </w:r>
      <w:r w:rsidR="00142E3C" w:rsidRPr="00B2408D">
        <w:rPr>
          <w:rFonts w:ascii="Times New Roman" w:hAnsi="Times New Roman" w:cs="Times New Roman"/>
          <w:i/>
        </w:rPr>
        <w:t xml:space="preserve">Religione, Violenza. Giustizia. </w:t>
      </w:r>
      <w:r w:rsidR="00142E3C" w:rsidRPr="00B2408D">
        <w:rPr>
          <w:rFonts w:ascii="Times New Roman" w:hAnsi="Times New Roman" w:cs="Times New Roman"/>
          <w:i/>
          <w:iCs/>
        </w:rPr>
        <w:t xml:space="preserve">La triade costitutiva </w:t>
      </w:r>
      <w:proofErr w:type="gramStart"/>
      <w:r w:rsidR="00142E3C" w:rsidRPr="00B2408D">
        <w:rPr>
          <w:rFonts w:ascii="Times New Roman" w:hAnsi="Times New Roman" w:cs="Times New Roman"/>
          <w:i/>
          <w:iCs/>
        </w:rPr>
        <w:t>della</w:t>
      </w:r>
      <w:proofErr w:type="gramEnd"/>
      <w:r w:rsidR="00142E3C" w:rsidRPr="00B2408D">
        <w:rPr>
          <w:rFonts w:ascii="Times New Roman" w:hAnsi="Times New Roman" w:cs="Times New Roman"/>
          <w:i/>
          <w:iCs/>
        </w:rPr>
        <w:t xml:space="preserve"> "guerra sacra" </w:t>
      </w:r>
      <w:r w:rsidR="00142E3C" w:rsidRPr="00B2408D">
        <w:rPr>
          <w:rFonts w:ascii="Times New Roman" w:hAnsi="Times New Roman" w:cs="Times New Roman"/>
          <w:i/>
        </w:rPr>
        <w:t>nell'antropologia giuridica greca e latina</w:t>
      </w:r>
      <w:r w:rsidR="00142E3C" w:rsidRPr="00160275">
        <w:rPr>
          <w:rFonts w:ascii="Times New Roman" w:hAnsi="Times New Roman" w:cs="Times New Roman"/>
          <w:i/>
        </w:rPr>
        <w:t>.</w:t>
      </w:r>
    </w:p>
    <w:p w:rsidR="00B2408D" w:rsidRDefault="00E42FEB" w:rsidP="00B2408D">
      <w:pPr>
        <w:rPr>
          <w:rFonts w:ascii="Times New Roman" w:hAnsi="Times New Roman" w:cs="Times New Roman"/>
        </w:rPr>
      </w:pPr>
      <w:r w:rsidRPr="00160275">
        <w:rPr>
          <w:rFonts w:ascii="Times New Roman" w:hAnsi="Times New Roman" w:cs="Times New Roman"/>
        </w:rPr>
        <w:t>Stefano Simon</w:t>
      </w:r>
      <w:r w:rsidR="00653ED6" w:rsidRPr="00160275">
        <w:rPr>
          <w:rFonts w:ascii="Times New Roman" w:hAnsi="Times New Roman" w:cs="Times New Roman"/>
        </w:rPr>
        <w:t>et</w:t>
      </w:r>
      <w:r w:rsidR="00160275">
        <w:rPr>
          <w:rFonts w:ascii="Times New Roman" w:hAnsi="Times New Roman" w:cs="Times New Roman"/>
        </w:rPr>
        <w:t>ta (Università degli Studi di Mi</w:t>
      </w:r>
      <w:r w:rsidR="00653ED6" w:rsidRPr="00160275">
        <w:rPr>
          <w:rFonts w:ascii="Times New Roman" w:hAnsi="Times New Roman" w:cs="Times New Roman"/>
        </w:rPr>
        <w:t xml:space="preserve">lano) </w:t>
      </w:r>
      <w:r w:rsidR="00B2408D" w:rsidRPr="00B2408D">
        <w:rPr>
          <w:rFonts w:ascii="Times New Roman" w:hAnsi="Times New Roman" w:cs="Times New Roman"/>
          <w:i/>
        </w:rPr>
        <w:t>Uccidere per amore? La questione della guerra giusta da Agostino a Tommaso</w:t>
      </w:r>
      <w:r w:rsidR="00B2408D" w:rsidRPr="00B2408D">
        <w:rPr>
          <w:rFonts w:ascii="Times New Roman" w:hAnsi="Times New Roman" w:cs="Times New Roman"/>
        </w:rPr>
        <w:t xml:space="preserve"> </w:t>
      </w:r>
    </w:p>
    <w:p w:rsidR="005563F4" w:rsidRDefault="005563F4" w:rsidP="00B24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Calloni (Università degli studi di Milano-Bicocca) </w:t>
      </w:r>
      <w:r w:rsidRPr="005563F4">
        <w:rPr>
          <w:rFonts w:ascii="Times New Roman" w:hAnsi="Times New Roman" w:cs="Times New Roman"/>
          <w:i/>
        </w:rPr>
        <w:t>Nuove guerre in nome della religione</w:t>
      </w:r>
    </w:p>
    <w:p w:rsidR="00B2408D" w:rsidRPr="00160275" w:rsidRDefault="00B2408D" w:rsidP="00B2408D">
      <w:pPr>
        <w:rPr>
          <w:rFonts w:ascii="Times New Roman" w:hAnsi="Times New Roman" w:cs="Times New Roman"/>
          <w:i/>
        </w:rPr>
      </w:pPr>
      <w:r w:rsidRPr="00160275">
        <w:rPr>
          <w:rFonts w:ascii="Times New Roman" w:hAnsi="Times New Roman" w:cs="Times New Roman"/>
        </w:rPr>
        <w:t xml:space="preserve">Gianfranco </w:t>
      </w:r>
      <w:proofErr w:type="spellStart"/>
      <w:r w:rsidRPr="00160275">
        <w:rPr>
          <w:rFonts w:ascii="Times New Roman" w:hAnsi="Times New Roman" w:cs="Times New Roman"/>
        </w:rPr>
        <w:t>Mormino</w:t>
      </w:r>
      <w:proofErr w:type="spellEnd"/>
      <w:r w:rsidRPr="00160275">
        <w:rPr>
          <w:rFonts w:ascii="Times New Roman" w:hAnsi="Times New Roman" w:cs="Times New Roman"/>
        </w:rPr>
        <w:t xml:space="preserve"> (Università degli Studi di Milano) </w:t>
      </w:r>
      <w:r w:rsidRPr="00160275">
        <w:rPr>
          <w:rFonts w:ascii="Times New Roman" w:hAnsi="Times New Roman" w:cs="Times New Roman"/>
          <w:i/>
        </w:rPr>
        <w:t>Violenza e unanimità nel fenomeno religioso.</w:t>
      </w:r>
    </w:p>
    <w:p w:rsidR="00B575CB" w:rsidRPr="00160275" w:rsidRDefault="00B575CB">
      <w:pPr>
        <w:rPr>
          <w:rFonts w:ascii="Times New Roman" w:hAnsi="Times New Roman" w:cs="Times New Roman"/>
          <w:b/>
        </w:rPr>
      </w:pPr>
      <w:r w:rsidRPr="00160275">
        <w:rPr>
          <w:rFonts w:ascii="Times New Roman" w:hAnsi="Times New Roman" w:cs="Times New Roman"/>
          <w:b/>
        </w:rPr>
        <w:t>Coordina Massimo Parodi (Università degli Studi di Milano)</w:t>
      </w:r>
    </w:p>
    <w:p w:rsidR="00142E3C" w:rsidRPr="00160275" w:rsidRDefault="00142E3C">
      <w:pPr>
        <w:rPr>
          <w:rFonts w:ascii="Times New Roman" w:hAnsi="Times New Roman" w:cs="Times New Roman"/>
          <w:b/>
        </w:rPr>
      </w:pPr>
      <w:r w:rsidRPr="00160275">
        <w:rPr>
          <w:rFonts w:ascii="Times New Roman" w:hAnsi="Times New Roman" w:cs="Times New Roman"/>
          <w:b/>
        </w:rPr>
        <w:t>Pausa Pranzo</w:t>
      </w:r>
    </w:p>
    <w:p w:rsidR="00142E3C" w:rsidRPr="00160275" w:rsidRDefault="00142E3C">
      <w:pPr>
        <w:rPr>
          <w:rFonts w:ascii="Times New Roman" w:hAnsi="Times New Roman" w:cs="Times New Roman"/>
        </w:rPr>
      </w:pPr>
      <w:r w:rsidRPr="00160275">
        <w:rPr>
          <w:rFonts w:ascii="Times New Roman" w:hAnsi="Times New Roman" w:cs="Times New Roman"/>
        </w:rPr>
        <w:t>14.30-16.30</w:t>
      </w:r>
    </w:p>
    <w:p w:rsidR="00B2408D" w:rsidRPr="00160275" w:rsidRDefault="00B2408D" w:rsidP="00B2408D">
      <w:pPr>
        <w:rPr>
          <w:rFonts w:ascii="Times New Roman" w:hAnsi="Times New Roman" w:cs="Times New Roman"/>
          <w:i/>
        </w:rPr>
      </w:pPr>
      <w:r w:rsidRPr="00160275">
        <w:rPr>
          <w:rFonts w:ascii="Times New Roman" w:hAnsi="Times New Roman" w:cs="Times New Roman"/>
        </w:rPr>
        <w:t xml:space="preserve">Massimo Campanini (Università degli Studi di Trento) </w:t>
      </w:r>
      <w:r w:rsidRPr="00160275">
        <w:rPr>
          <w:rFonts w:ascii="Times New Roman" w:hAnsi="Times New Roman" w:cs="Times New Roman"/>
          <w:i/>
        </w:rPr>
        <w:t xml:space="preserve">L’utilizzo del Corano nella giustificazione del jihad. Da Qutb ad al </w:t>
      </w:r>
      <w:proofErr w:type="spellStart"/>
      <w:r w:rsidRPr="00160275">
        <w:rPr>
          <w:rFonts w:ascii="Times New Roman" w:hAnsi="Times New Roman" w:cs="Times New Roman"/>
          <w:i/>
        </w:rPr>
        <w:t>Qa’ida</w:t>
      </w:r>
      <w:proofErr w:type="spellEnd"/>
      <w:r w:rsidRPr="00160275">
        <w:rPr>
          <w:rFonts w:ascii="Times New Roman" w:hAnsi="Times New Roman" w:cs="Times New Roman"/>
          <w:i/>
        </w:rPr>
        <w:t>.</w:t>
      </w:r>
    </w:p>
    <w:p w:rsidR="00B2408D" w:rsidRDefault="00B2408D" w:rsidP="00B2408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D</w:t>
      </w:r>
      <w:r w:rsidRPr="00160275">
        <w:rPr>
          <w:rFonts w:ascii="Times New Roman" w:hAnsi="Times New Roman" w:cs="Times New Roman"/>
        </w:rPr>
        <w:t xml:space="preserve">onatella Dolcini (Università degli Studi di Milano) </w:t>
      </w:r>
      <w:r w:rsidRPr="00160275">
        <w:rPr>
          <w:rFonts w:ascii="Times New Roman" w:hAnsi="Times New Roman" w:cs="Times New Roman"/>
          <w:i/>
        </w:rPr>
        <w:t>Induismo e violenza.</w:t>
      </w:r>
    </w:p>
    <w:p w:rsidR="00142E3C" w:rsidRPr="00160275" w:rsidRDefault="00653ED6">
      <w:pPr>
        <w:rPr>
          <w:rFonts w:ascii="Times New Roman" w:hAnsi="Times New Roman" w:cs="Times New Roman"/>
          <w:i/>
        </w:rPr>
      </w:pPr>
      <w:r w:rsidRPr="00160275">
        <w:rPr>
          <w:rFonts w:ascii="Times New Roman" w:hAnsi="Times New Roman" w:cs="Times New Roman"/>
        </w:rPr>
        <w:t>Alberto Castelli (Universit</w:t>
      </w:r>
      <w:r w:rsidR="00B575CB" w:rsidRPr="00160275">
        <w:rPr>
          <w:rFonts w:ascii="Times New Roman" w:hAnsi="Times New Roman" w:cs="Times New Roman"/>
        </w:rPr>
        <w:t>à degli Studi di Brescia</w:t>
      </w:r>
      <w:r w:rsidR="00142E3C" w:rsidRPr="00160275">
        <w:rPr>
          <w:rFonts w:ascii="Times New Roman" w:hAnsi="Times New Roman" w:cs="Times New Roman"/>
        </w:rPr>
        <w:t xml:space="preserve">) </w:t>
      </w:r>
      <w:r w:rsidR="00142E3C" w:rsidRPr="00160275">
        <w:rPr>
          <w:rFonts w:ascii="Times New Roman" w:hAnsi="Times New Roman" w:cs="Times New Roman"/>
          <w:i/>
        </w:rPr>
        <w:t>Politica, religione e non violenza di fronte al nazismo</w:t>
      </w:r>
      <w:r w:rsidR="00E42FEB" w:rsidRPr="00160275">
        <w:rPr>
          <w:rFonts w:ascii="Times New Roman" w:hAnsi="Times New Roman" w:cs="Times New Roman"/>
          <w:i/>
        </w:rPr>
        <w:t>.</w:t>
      </w:r>
    </w:p>
    <w:p w:rsidR="00E42FEB" w:rsidRPr="00160275" w:rsidRDefault="00E42FEB">
      <w:pPr>
        <w:rPr>
          <w:rFonts w:ascii="Times New Roman" w:hAnsi="Times New Roman" w:cs="Times New Roman"/>
          <w:b/>
        </w:rPr>
      </w:pPr>
      <w:r w:rsidRPr="00160275">
        <w:rPr>
          <w:rFonts w:ascii="Times New Roman" w:hAnsi="Times New Roman" w:cs="Times New Roman"/>
          <w:b/>
        </w:rPr>
        <w:t>Coordina Francesca Forte</w:t>
      </w:r>
      <w:r w:rsidR="00B575CB" w:rsidRPr="00160275">
        <w:rPr>
          <w:rFonts w:ascii="Times New Roman" w:hAnsi="Times New Roman" w:cs="Times New Roman"/>
          <w:b/>
        </w:rPr>
        <w:t xml:space="preserve"> </w:t>
      </w:r>
      <w:r w:rsidR="00B575CB" w:rsidRPr="00844A36">
        <w:rPr>
          <w:rFonts w:ascii="Times New Roman" w:hAnsi="Times New Roman" w:cs="Times New Roman"/>
        </w:rPr>
        <w:t>(Fondazione Bruno Kessler</w:t>
      </w:r>
      <w:r w:rsidR="00844A36">
        <w:rPr>
          <w:rFonts w:ascii="Times New Roman" w:hAnsi="Times New Roman" w:cs="Times New Roman"/>
        </w:rPr>
        <w:t xml:space="preserve"> - Trento</w:t>
      </w:r>
      <w:r w:rsidR="00B575CB" w:rsidRPr="00844A36">
        <w:rPr>
          <w:rFonts w:ascii="Times New Roman" w:hAnsi="Times New Roman" w:cs="Times New Roman"/>
        </w:rPr>
        <w:t>)</w:t>
      </w:r>
      <w:r w:rsidR="00844A36" w:rsidRPr="00844A36">
        <w:rPr>
          <w:rFonts w:ascii="Times New Roman" w:hAnsi="Times New Roman" w:cs="Times New Roman"/>
          <w:noProof/>
          <w:lang w:eastAsia="it-IT"/>
        </w:rPr>
        <w:t xml:space="preserve"> </w:t>
      </w:r>
    </w:p>
    <w:p w:rsidR="00142E3C" w:rsidRDefault="00E42FEB">
      <w:pPr>
        <w:rPr>
          <w:rFonts w:ascii="Times New Roman" w:hAnsi="Times New Roman" w:cs="Times New Roman"/>
          <w:b/>
        </w:rPr>
      </w:pPr>
      <w:r w:rsidRPr="00160275">
        <w:rPr>
          <w:rFonts w:ascii="Times New Roman" w:hAnsi="Times New Roman" w:cs="Times New Roman"/>
          <w:b/>
        </w:rPr>
        <w:t>Con la partecipazione di</w:t>
      </w:r>
    </w:p>
    <w:p w:rsidR="00B2408D" w:rsidRPr="00160275" w:rsidRDefault="00B2408D">
      <w:pPr>
        <w:rPr>
          <w:rFonts w:ascii="Times New Roman" w:hAnsi="Times New Roman" w:cs="Times New Roman"/>
        </w:rPr>
      </w:pPr>
      <w:r w:rsidRPr="0016027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824" behindDoc="0" locked="0" layoutInCell="1" allowOverlap="1" wp14:anchorId="369BDE51" wp14:editId="14AC940F">
            <wp:simplePos x="0" y="0"/>
            <wp:positionH relativeFrom="column">
              <wp:posOffset>3635375</wp:posOffset>
            </wp:positionH>
            <wp:positionV relativeFrom="paragraph">
              <wp:posOffset>187325</wp:posOffset>
            </wp:positionV>
            <wp:extent cx="2085975" cy="974725"/>
            <wp:effectExtent l="0" t="0" r="9525" b="0"/>
            <wp:wrapNone/>
            <wp:docPr id="2" name="Immagine 2" descr="C:\Users\Francesca\AppData\Local\Temp\Logo Forum ITA CMYK orizzon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cesca\AppData\Local\Temp\Logo Forum ITA CMYK orizzont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275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6704" behindDoc="1" locked="0" layoutInCell="1" allowOverlap="1" wp14:anchorId="6172BD65" wp14:editId="09D8C860">
            <wp:simplePos x="0" y="0"/>
            <wp:positionH relativeFrom="column">
              <wp:posOffset>1625600</wp:posOffset>
            </wp:positionH>
            <wp:positionV relativeFrom="paragraph">
              <wp:posOffset>104775</wp:posOffset>
            </wp:positionV>
            <wp:extent cx="1948180" cy="996950"/>
            <wp:effectExtent l="0" t="0" r="0" b="0"/>
            <wp:wrapNone/>
            <wp:docPr id="1" name="Immagine 1" descr="C:\Users\Francesca\AppData\Local\Temp\I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\AppData\Local\Temp\IS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408D" w:rsidRPr="00160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A5"/>
    <w:rsid w:val="00081BBC"/>
    <w:rsid w:val="00142E3C"/>
    <w:rsid w:val="00160275"/>
    <w:rsid w:val="00191ADF"/>
    <w:rsid w:val="001E7DD0"/>
    <w:rsid w:val="002123A5"/>
    <w:rsid w:val="003B7116"/>
    <w:rsid w:val="003E7DEE"/>
    <w:rsid w:val="005563F4"/>
    <w:rsid w:val="00653ED6"/>
    <w:rsid w:val="00844A36"/>
    <w:rsid w:val="00B2408D"/>
    <w:rsid w:val="00B575CB"/>
    <w:rsid w:val="00E42FEB"/>
    <w:rsid w:val="00E9679E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A6FEC-3E4B-4139-86DE-21F6F35C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60275"/>
    <w:pPr>
      <w:keepNext/>
      <w:keepLines/>
      <w:spacing w:before="200" w:after="0"/>
      <w:outlineLvl w:val="1"/>
    </w:pPr>
    <w:rPr>
      <w:rFonts w:ascii="Adobe Garamond Pro Bold" w:eastAsiaTheme="majorEastAsia" w:hAnsi="Adobe Garamond Pro Bold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60275"/>
    <w:rPr>
      <w:rFonts w:ascii="Adobe Garamond Pro Bold" w:eastAsiaTheme="majorEastAsia" w:hAnsi="Adobe Garamond Pro Bold" w:cstheme="majorBidi"/>
      <w:b/>
      <w:bCs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BBC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240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24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Debora Tonelli</cp:lastModifiedBy>
  <cp:revision>2</cp:revision>
  <dcterms:created xsi:type="dcterms:W3CDTF">2015-01-07T10:15:00Z</dcterms:created>
  <dcterms:modified xsi:type="dcterms:W3CDTF">2015-01-07T10:15:00Z</dcterms:modified>
</cp:coreProperties>
</file>